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fac2468ac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6adb1d65a542471c"/>
      <w:footerReference xmlns:r="http://schemas.openxmlformats.org/officeDocument/2006/relationships" w:type="default" r:id="Re6d010a0d021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b1d65a542471c" /><Relationship Type="http://schemas.openxmlformats.org/officeDocument/2006/relationships/footer" Target="/word/footer1.xml" Id="Re6d010a0d02147dd" /></Relationships>
</file>