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a75ae23e4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1c5138175b4a47a2"/>
      <w:footerReference xmlns:r="http://schemas.openxmlformats.org/officeDocument/2006/relationships" w:type="default" r:id="Rae1362d7daab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138175b4a47a2" /><Relationship Type="http://schemas.openxmlformats.org/officeDocument/2006/relationships/footer" Target="/word/footer1.xml" Id="Rae1362d7daab4e09" /></Relationships>
</file>