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fb3e98e08243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ELVEKALLEN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ELVEKALLEN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47558b5c3b4d7c"/>
      <w:footerReference xmlns:r="http://schemas.openxmlformats.org/officeDocument/2006/relationships" w:type="default" r:id="R49a4316d6fd346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47558b5c3b4d7c" /><Relationship Type="http://schemas.openxmlformats.org/officeDocument/2006/relationships/footer" Target="/word/footer1.xml" Id="R49a4316d6fd34629" /></Relationships>
</file>