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cf24d438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585cceba54375"/>
      <w:footerReference xmlns:r="http://schemas.openxmlformats.org/officeDocument/2006/relationships" w:type="default" r:id="R32e6e74429cf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585cceba54375" /><Relationship Type="http://schemas.openxmlformats.org/officeDocument/2006/relationships/footer" Target="/word/footer1.xml" Id="R32e6e74429cf472c" /></Relationships>
</file>