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8114c876e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995702ef74e6a"/>
      <w:footerReference xmlns:r="http://schemas.openxmlformats.org/officeDocument/2006/relationships" w:type="default" r:id="R9bfc0b5374e8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995702ef74e6a" /><Relationship Type="http://schemas.openxmlformats.org/officeDocument/2006/relationships/footer" Target="/word/footer1.xml" Id="R9bfc0b5374e84676" /></Relationships>
</file>