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df63cd969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d9f63aff64f84cb5"/>
      <w:footerReference xmlns:r="http://schemas.openxmlformats.org/officeDocument/2006/relationships" w:type="default" r:id="R86d65df10332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63aff64f84cb5" /><Relationship Type="http://schemas.openxmlformats.org/officeDocument/2006/relationships/footer" Target="/word/footer1.xml" Id="R86d65df103324386" /></Relationships>
</file>