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e72337e5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6285dae5f4896"/>
      <w:footerReference xmlns:r="http://schemas.openxmlformats.org/officeDocument/2006/relationships" w:type="default" r:id="R4cea97a21a44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285dae5f4896" /><Relationship Type="http://schemas.openxmlformats.org/officeDocument/2006/relationships/footer" Target="/word/footer1.xml" Id="R4cea97a21a444572" /></Relationships>
</file>