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d082b9ed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75ce7a9ef4b1a"/>
      <w:footerReference xmlns:r="http://schemas.openxmlformats.org/officeDocument/2006/relationships" w:type="default" r:id="R2e6d6b241fdc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75ce7a9ef4b1a" /><Relationship Type="http://schemas.openxmlformats.org/officeDocument/2006/relationships/footer" Target="/word/footer1.xml" Id="R2e6d6b241fdc40dd" /></Relationships>
</file>