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4ef476b2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76cd26334d0e"/>
      <w:footerReference xmlns:r="http://schemas.openxmlformats.org/officeDocument/2006/relationships" w:type="default" r:id="R38ba4edf89ee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76cd26334d0e" /><Relationship Type="http://schemas.openxmlformats.org/officeDocument/2006/relationships/footer" Target="/word/footer1.xml" Id="R38ba4edf89ee4923" /></Relationships>
</file>