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52cb322a8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fbe3e853cedb4799"/>
      <w:footerReference xmlns:r="http://schemas.openxmlformats.org/officeDocument/2006/relationships" w:type="default" r:id="R177535c38057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3e853cedb4799" /><Relationship Type="http://schemas.openxmlformats.org/officeDocument/2006/relationships/footer" Target="/word/footer1.xml" Id="R177535c380574316" /></Relationships>
</file>