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60595a384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4fd5f830214171"/>
      <w:footerReference xmlns:r="http://schemas.openxmlformats.org/officeDocument/2006/relationships" w:type="default" r:id="Rf1f32e48d83e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fd5f830214171" /><Relationship Type="http://schemas.openxmlformats.org/officeDocument/2006/relationships/footer" Target="/word/footer1.xml" Id="Rf1f32e48d83e47a8" /></Relationships>
</file>