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17a6a6f29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MATKOMPANIET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MATKOMPANIET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327fadeeb4b5e"/>
      <w:footerReference xmlns:r="http://schemas.openxmlformats.org/officeDocument/2006/relationships" w:type="default" r:id="Rd3ab86c8b6f4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MATKOMPANIET AS   ·   Org.nr 988 025 259   ·   Bruksenhetsnummer H0504, Canninggata 5   ·   7800 NAMSOS   ·   Tlf. 74 27 27 36   ·   jens.ramfjord@matkompaniet.no   ·   www.matkompaniet.no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327fadeeb4b5e" /><Relationship Type="http://schemas.openxmlformats.org/officeDocument/2006/relationships/footer" Target="/word/footer1.xml" Id="Rd3ab86c8b6f44767" /></Relationships>
</file>