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ab94781bc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f02647d2de964d28"/>
      <w:footerReference xmlns:r="http://schemas.openxmlformats.org/officeDocument/2006/relationships" w:type="default" r:id="R644e1a48be26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647d2de964d28" /><Relationship Type="http://schemas.openxmlformats.org/officeDocument/2006/relationships/footer" Target="/word/footer1.xml" Id="R644e1a48be26450d" /></Relationships>
</file>