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6a7424c96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FREDNES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FREDNES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6dcd8b3764f5e"/>
      <w:footerReference xmlns:r="http://schemas.openxmlformats.org/officeDocument/2006/relationships" w:type="default" r:id="R97f0ae1f1f95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6dcd8b3764f5e" /><Relationship Type="http://schemas.openxmlformats.org/officeDocument/2006/relationships/footer" Target="/word/footer1.xml" Id="R97f0ae1f1f9549aa" /></Relationships>
</file>