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78341f13141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FREDNES CONSULT AS</w:t>
      </w:r>
    </w:p>
    <w:sectPr>
      <w:headerReference xmlns:r="http://schemas.openxmlformats.org/officeDocument/2006/relationships" w:type="default" r:id="R6cb58bd033a54d5d"/>
      <w:footerReference xmlns:r="http://schemas.openxmlformats.org/officeDocument/2006/relationships" w:type="default" r:id="R5c40d6fb5d05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FREDNES CONSULT AS   ·   Org.nr 988 298 913   ·   Pans veg 21   ·   3940 PORSGRUNN   ·   Tlf. 35 93 47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FREDNES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58bd033a54d5d" /><Relationship Type="http://schemas.openxmlformats.org/officeDocument/2006/relationships/footer" Target="/word/footer1.xml" Id="R5c40d6fb5d054020" /></Relationships>
</file>