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e26ec3eb1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7871853c3b5e4a17"/>
      <w:footerReference xmlns:r="http://schemas.openxmlformats.org/officeDocument/2006/relationships" w:type="default" r:id="Re7febcb6619c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1853c3b5e4a17" /><Relationship Type="http://schemas.openxmlformats.org/officeDocument/2006/relationships/footer" Target="/word/footer1.xml" Id="Re7febcb6619c497f" /></Relationships>
</file>