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2ede4371a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838bdbd16444e"/>
      <w:footerReference xmlns:r="http://schemas.openxmlformats.org/officeDocument/2006/relationships" w:type="default" r:id="R399f8e1307d6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838bdbd16444e" /><Relationship Type="http://schemas.openxmlformats.org/officeDocument/2006/relationships/footer" Target="/word/footer1.xml" Id="R399f8e1307d64011" /></Relationships>
</file>