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4555ff04b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5ada1d1d94ee0"/>
      <w:footerReference xmlns:r="http://schemas.openxmlformats.org/officeDocument/2006/relationships" w:type="default" r:id="R37edf0d3b77c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TNS INVEST AS   ·   Org.nr 988 641 766   ·   Parkveien 25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5ada1d1d94ee0" /><Relationship Type="http://schemas.openxmlformats.org/officeDocument/2006/relationships/footer" Target="/word/footer1.xml" Id="R37edf0d3b77c4b3c" /></Relationships>
</file>