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f58dc6f93640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HAHÅ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HAHÅ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e4957c9ae04f99"/>
      <w:footerReference xmlns:r="http://schemas.openxmlformats.org/officeDocument/2006/relationships" w:type="default" r:id="R586cc0d5ee3344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HAHÅ AS   ·   Org.nr 988 694 169   ·   Gartnerveien 2   ·   4374 EGERSUND   ·   kim@xina.no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HAHÅ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e4957c9ae04f99" /><Relationship Type="http://schemas.openxmlformats.org/officeDocument/2006/relationships/footer" Target="/word/footer1.xml" Id="R586cc0d5ee33444e" /></Relationships>
</file>