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1ca6807ee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4541b822d4527"/>
      <w:footerReference xmlns:r="http://schemas.openxmlformats.org/officeDocument/2006/relationships" w:type="default" r:id="Rb48b45d5d06b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541b822d4527" /><Relationship Type="http://schemas.openxmlformats.org/officeDocument/2006/relationships/footer" Target="/word/footer1.xml" Id="Rb48b45d5d06b40fd" /></Relationships>
</file>