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6f582c67e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FALKHØ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FALKHØ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0227481f0f4c6f"/>
      <w:footerReference xmlns:r="http://schemas.openxmlformats.org/officeDocument/2006/relationships" w:type="default" r:id="R0800295a6c0e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FALKHØ AS   ·   Org.nr 988 732 400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FALKHØ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227481f0f4c6f" /><Relationship Type="http://schemas.openxmlformats.org/officeDocument/2006/relationships/footer" Target="/word/footer1.xml" Id="R0800295a6c0e4137" /></Relationships>
</file>