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82ab5b75a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HAW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HAW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8d30d4b494cb9"/>
      <w:footerReference xmlns:r="http://schemas.openxmlformats.org/officeDocument/2006/relationships" w:type="default" r:id="R6e31f391f675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GRUPPEN AS   ·   Org.nr 988 802 158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8d30d4b494cb9" /><Relationship Type="http://schemas.openxmlformats.org/officeDocument/2006/relationships/footer" Target="/word/footer1.xml" Id="R6e31f391f6754497" /></Relationships>
</file>