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dbcb12cc064c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FOR ME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 ME AS</w:t>
      </w:r>
    </w:p>
    <w:sectPr>
      <w:headerReference xmlns:r="http://schemas.openxmlformats.org/officeDocument/2006/relationships" w:type="default" r:id="R85e5d6019db44000"/>
      <w:footerReference xmlns:r="http://schemas.openxmlformats.org/officeDocument/2006/relationships" w:type="default" r:id="R1a6aefc3cdd44a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 ME AS   ·   Org.nr 988 829 366   ·   Eckersbergs gate 18   ·   0266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 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e5d6019db44000" /><Relationship Type="http://schemas.openxmlformats.org/officeDocument/2006/relationships/footer" Target="/word/footer1.xml" Id="R1a6aefc3cdd44aab" /></Relationships>
</file>