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dda4285eb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MYRVEIEN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fceb8c72ca744b85"/>
      <w:footerReference xmlns:r="http://schemas.openxmlformats.org/officeDocument/2006/relationships" w:type="default" r:id="R205a19646ed6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b8c72ca744b85" /><Relationship Type="http://schemas.openxmlformats.org/officeDocument/2006/relationships/footer" Target="/word/footer1.xml" Id="R205a19646ed64283" /></Relationships>
</file>