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ab3766a7d4b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NILSONS REVISJONSKONTOR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479c3ed07e4a4dea"/>
      <w:footerReference xmlns:r="http://schemas.openxmlformats.org/officeDocument/2006/relationships" w:type="default" r:id="R963430171d81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c3ed07e4a4dea" /><Relationship Type="http://schemas.openxmlformats.org/officeDocument/2006/relationships/footer" Target="/word/footer1.xml" Id="R963430171d814dd0" /></Relationships>
</file>