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2da4811c084b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5e1cbfa9a94372"/>
      <w:footerReference xmlns:r="http://schemas.openxmlformats.org/officeDocument/2006/relationships" w:type="default" r:id="Rd5dabf01a05d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AURE KOMMUNE   ·   Org.nr 988 913 898   ·   Aurdalsvegen 9   ·   6690 AURE   ·   Tlf. 71 64 74 00   ·   postmottak@aure.kommune.no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e1cbfa9a94372" /><Relationship Type="http://schemas.openxmlformats.org/officeDocument/2006/relationships/footer" Target="/word/footer1.xml" Id="Rd5dabf01a05d4ab4" /></Relationships>
</file>