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f065e86da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NAVIGARE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NAVIGARE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f0237d1164f0a"/>
      <w:footerReference xmlns:r="http://schemas.openxmlformats.org/officeDocument/2006/relationships" w:type="default" r:id="R2aa67a7ece4c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NAVIGARE 1 AS   ·   Org.nr 988 948 381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NAVIGARE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f0237d1164f0a" /><Relationship Type="http://schemas.openxmlformats.org/officeDocument/2006/relationships/footer" Target="/word/footer1.xml" Id="R2aa67a7ece4c4a8b" /></Relationships>
</file>