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652ff16c5be402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HH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Kopervik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Kopervik,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HH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6a459f330ab4ebb"/>
      <w:footerReference xmlns:r="http://schemas.openxmlformats.org/officeDocument/2006/relationships" w:type="default" r:id="R26ae2efd31d847a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HH INVEST AS   ·   Org.nr 988 950 939   ·   Kalvatrævegen 62   ·   4250 KOPERVIK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HH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6a459f330ab4ebb" /><Relationship Type="http://schemas.openxmlformats.org/officeDocument/2006/relationships/footer" Target="/word/footer1.xml" Id="R26ae2efd31d847ac" /></Relationships>
</file>