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ea9332f1b4f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8fbc3c6bd6144e89"/>
      <w:footerReference xmlns:r="http://schemas.openxmlformats.org/officeDocument/2006/relationships" w:type="default" r:id="R02a7a1d832c642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bc3c6bd6144e89" /><Relationship Type="http://schemas.openxmlformats.org/officeDocument/2006/relationships/footer" Target="/word/footer1.xml" Id="R02a7a1d832c642d1" /></Relationships>
</file>