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2a11b0aab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7ccbd4d29464e1c"/>
      <w:footerReference xmlns:r="http://schemas.openxmlformats.org/officeDocument/2006/relationships" w:type="default" r:id="Rab3a32ca6da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cbd4d29464e1c" /><Relationship Type="http://schemas.openxmlformats.org/officeDocument/2006/relationships/footer" Target="/word/footer1.xml" Id="Rab3a32ca6dae4a58" /></Relationships>
</file>