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c6c5a5912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INVEX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6cd862f2b3e1470e"/>
      <w:footerReference xmlns:r="http://schemas.openxmlformats.org/officeDocument/2006/relationships" w:type="default" r:id="R4cc42b5fe86e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862f2b3e1470e" /><Relationship Type="http://schemas.openxmlformats.org/officeDocument/2006/relationships/footer" Target="/word/footer1.xml" Id="R4cc42b5fe86e4483" /></Relationships>
</file>