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9164ff932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b60b378534e0b"/>
      <w:footerReference xmlns:r="http://schemas.openxmlformats.org/officeDocument/2006/relationships" w:type="default" r:id="Ra0924ce279ae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GARMAR HOLDING AS   ·   Org.nr 989 003 135   ·   c/o House of business,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b60b378534e0b" /><Relationship Type="http://schemas.openxmlformats.org/officeDocument/2006/relationships/footer" Target="/word/footer1.xml" Id="Ra0924ce279ae4270" /></Relationships>
</file>