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ca44d387e44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STEEN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STEEN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8512011e3843e0"/>
      <w:footerReference xmlns:r="http://schemas.openxmlformats.org/officeDocument/2006/relationships" w:type="default" r:id="R884f55a67686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STEEN HOLDING AS   ·   Org.nr 989 018 256   ·   Kløverenga 6   ·   2611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STEEN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512011e3843e0" /><Relationship Type="http://schemas.openxmlformats.org/officeDocument/2006/relationships/footer" Target="/word/footer1.xml" Id="R884f55a6768643c9" /></Relationships>
</file>