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7244eebf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afc08349043ca"/>
      <w:footerReference xmlns:r="http://schemas.openxmlformats.org/officeDocument/2006/relationships" w:type="default" r:id="R7227925793dd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fc08349043ca" /><Relationship Type="http://schemas.openxmlformats.org/officeDocument/2006/relationships/footer" Target="/word/footer1.xml" Id="R7227925793dd472c" /></Relationships>
</file>