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6115f6eb1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HOLTHE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HOLTHE HOLDING AS</w:t>
      </w:r>
    </w:p>
    <w:sectPr>
      <w:headerReference xmlns:r="http://schemas.openxmlformats.org/officeDocument/2006/relationships" w:type="default" r:id="R40ea43fb6466498f"/>
      <w:footerReference xmlns:r="http://schemas.openxmlformats.org/officeDocument/2006/relationships" w:type="default" r:id="Rb590453589ba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HOLTHE HOLDING AS   ·   Org.nr 989 089 285   ·   Prinsengata 5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HOLTHE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a43fb6466498f" /><Relationship Type="http://schemas.openxmlformats.org/officeDocument/2006/relationships/footer" Target="/word/footer1.xml" Id="Rb590453589ba4c05" /></Relationships>
</file>