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cad7b1ae6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90cc63ba64e75"/>
      <w:footerReference xmlns:r="http://schemas.openxmlformats.org/officeDocument/2006/relationships" w:type="default" r:id="R30c746c6958d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90cc63ba64e75" /><Relationship Type="http://schemas.openxmlformats.org/officeDocument/2006/relationships/footer" Target="/word/footer1.xml" Id="R30c746c6958d4992" /></Relationships>
</file>