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0bb979f31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f0923825442da"/>
      <w:footerReference xmlns:r="http://schemas.openxmlformats.org/officeDocument/2006/relationships" w:type="default" r:id="R87ecf82f5df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AS   ·   Org.nr 989 093 975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f0923825442da" /><Relationship Type="http://schemas.openxmlformats.org/officeDocument/2006/relationships/footer" Target="/word/footer1.xml" Id="R87ecf82f5df04829" /></Relationships>
</file>