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83177eaa5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160c980890984dbc"/>
      <w:footerReference xmlns:r="http://schemas.openxmlformats.org/officeDocument/2006/relationships" w:type="default" r:id="R216cf8bde1e0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c980890984dbc" /><Relationship Type="http://schemas.openxmlformats.org/officeDocument/2006/relationships/footer" Target="/word/footer1.xml" Id="R216cf8bde1e04645" /></Relationships>
</file>