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b3a49c763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bfe35f4a42144c30"/>
      <w:footerReference xmlns:r="http://schemas.openxmlformats.org/officeDocument/2006/relationships" w:type="default" r:id="R626d75a203d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35f4a42144c30" /><Relationship Type="http://schemas.openxmlformats.org/officeDocument/2006/relationships/footer" Target="/word/footer1.xml" Id="R626d75a203d04e35" /></Relationships>
</file>