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1bfbf0b3484f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INGER HILDUR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INGER HILDUR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ef118aa8a64863"/>
      <w:footerReference xmlns:r="http://schemas.openxmlformats.org/officeDocument/2006/relationships" w:type="default" r:id="Red5e0ed4be6c42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INGER HILDUR INVEST AS   ·   Org.nr 989 115 413   ·   Fagerlivegen 19   ·   6413 MOLDE   ·   bgjendem@online.no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INGER HILDUR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ef118aa8a64863" /><Relationship Type="http://schemas.openxmlformats.org/officeDocument/2006/relationships/footer" Target="/word/footer1.xml" Id="Red5e0ed4be6c4251" /></Relationships>
</file>