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0fe21c528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INGER HILDUR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INGER HILDUR INVEST AS</w:t>
      </w:r>
    </w:p>
    <w:sectPr>
      <w:headerReference xmlns:r="http://schemas.openxmlformats.org/officeDocument/2006/relationships" w:type="default" r:id="R56249a8af88a4284"/>
      <w:footerReference xmlns:r="http://schemas.openxmlformats.org/officeDocument/2006/relationships" w:type="default" r:id="R8ba9d1712389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HILDUR INVEST AS   ·   Org.nr 989 115 413   ·   Fagerlivegen 19   ·   6413 MOLDE   ·   bgjendem@online.no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HILDUR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49a8af88a4284" /><Relationship Type="http://schemas.openxmlformats.org/officeDocument/2006/relationships/footer" Target="/word/footer1.xml" Id="R8ba9d171238942b6" /></Relationships>
</file>