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38e883ab540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 OHANA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 OHANA AS</w:t>
      </w:r>
    </w:p>
    <w:sectPr>
      <w:headerReference xmlns:r="http://schemas.openxmlformats.org/officeDocument/2006/relationships" w:type="default" r:id="Rb3c52736d25944e2"/>
      <w:footerReference xmlns:r="http://schemas.openxmlformats.org/officeDocument/2006/relationships" w:type="default" r:id="R64b33e99030748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 OHANA AS   ·   Org.nr 989 124 579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 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52736d25944e2" /><Relationship Type="http://schemas.openxmlformats.org/officeDocument/2006/relationships/footer" Target="/word/footer1.xml" Id="R64b33e990307489a" /></Relationships>
</file>