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666295e7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38233eb188f24d48"/>
      <w:footerReference xmlns:r="http://schemas.openxmlformats.org/officeDocument/2006/relationships" w:type="default" r:id="R3e398deb5207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33eb188f24d48" /><Relationship Type="http://schemas.openxmlformats.org/officeDocument/2006/relationships/footer" Target="/word/footer1.xml" Id="R3e398deb52074fa9" /></Relationships>
</file>