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76eb6588b41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HANA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HANA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213dcbc7a84504"/>
      <w:footerReference xmlns:r="http://schemas.openxmlformats.org/officeDocument/2006/relationships" w:type="default" r:id="Rd16b56e7261b49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HANA INVESTERING AS   ·   Org.nr 989 130 226   ·   Valmueveien 12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13dcbc7a84504" /><Relationship Type="http://schemas.openxmlformats.org/officeDocument/2006/relationships/footer" Target="/word/footer1.xml" Id="Rd16b56e7261b496b" /></Relationships>
</file>