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5c06c70a9346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Bjørkelangen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ccddbec0a5422b"/>
      <w:footerReference xmlns:r="http://schemas.openxmlformats.org/officeDocument/2006/relationships" w:type="default" r:id="Re35b393a176745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HIA HOLDING AS   ·   Org.nr 989 130 641   ·   Bronserøysa 7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ccddbec0a5422b" /><Relationship Type="http://schemas.openxmlformats.org/officeDocument/2006/relationships/footer" Target="/word/footer1.xml" Id="Re35b393a176745a5" /></Relationships>
</file>