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8028479fe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INNOCENTI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INNOCENTI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2a7c5930b49ab"/>
      <w:footerReference xmlns:r="http://schemas.openxmlformats.org/officeDocument/2006/relationships" w:type="default" r:id="Rd86f9a6e420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a7c5930b49ab" /><Relationship Type="http://schemas.openxmlformats.org/officeDocument/2006/relationships/footer" Target="/word/footer1.xml" Id="Rd86f9a6e420842ba" /></Relationships>
</file>