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f2549b4d4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884e6a9734f74e71"/>
      <w:footerReference xmlns:r="http://schemas.openxmlformats.org/officeDocument/2006/relationships" w:type="default" r:id="Reaae93073515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e6a9734f74e71" /><Relationship Type="http://schemas.openxmlformats.org/officeDocument/2006/relationships/footer" Target="/word/footer1.xml" Id="Reaae930735154383" /></Relationships>
</file>