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66ed589f540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HGO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HGO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6cf8f6eae44e69"/>
      <w:footerReference xmlns:r="http://schemas.openxmlformats.org/officeDocument/2006/relationships" w:type="default" r:id="Rbc3782a5faf847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HGO HOLDING AS   ·   Org.nr 989 175 483   ·   Ringvegen 24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cf8f6eae44e69" /><Relationship Type="http://schemas.openxmlformats.org/officeDocument/2006/relationships/footer" Target="/word/footer1.xml" Id="Rbc3782a5faf84745" /></Relationships>
</file>