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b881b15e0042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Rud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TWO INVEST AS.</w:t>
      </w:r>
    </w:p>
    <w:sectPr>
      <w:headerReference xmlns:r="http://schemas.openxmlformats.org/officeDocument/2006/relationships" w:type="default" r:id="Rd80f198509cb498f"/>
      <w:footerReference xmlns:r="http://schemas.openxmlformats.org/officeDocument/2006/relationships" w:type="default" r:id="Rfd005c9833b24c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TWO INVEST AS   ·   Org.nr 989 181 521   ·   Olav Ingstads vei 7C   ·   1351 RUD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TWO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0f198509cb498f" /><Relationship Type="http://schemas.openxmlformats.org/officeDocument/2006/relationships/footer" Target="/word/footer1.xml" Id="Rfd005c9833b24cb0" /></Relationships>
</file>