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d64a5a0c7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HOLDING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HOLDING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61076ed094c95"/>
      <w:footerReference xmlns:r="http://schemas.openxmlformats.org/officeDocument/2006/relationships" w:type="default" r:id="R20e7dd327f1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61076ed094c95" /><Relationship Type="http://schemas.openxmlformats.org/officeDocument/2006/relationships/footer" Target="/word/footer1.xml" Id="R20e7dd327f114c9c" /></Relationships>
</file>